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63E" w:rsidRPr="001C3A20" w:rsidRDefault="00D0463E" w:rsidP="00D0463E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szCs w:val="28"/>
          <w:lang w:val="ru-RU"/>
        </w:rPr>
      </w:pPr>
      <w:r w:rsidRPr="001C3A20">
        <w:rPr>
          <w:noProof/>
          <w:szCs w:val="28"/>
          <w:lang w:val="ru-RU"/>
        </w:rPr>
        <w:drawing>
          <wp:inline distT="0" distB="0" distL="0" distR="0">
            <wp:extent cx="355600" cy="501650"/>
            <wp:effectExtent l="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63E" w:rsidRPr="001C3A20" w:rsidRDefault="00D0463E" w:rsidP="00D0463E">
      <w:pPr>
        <w:tabs>
          <w:tab w:val="left" w:pos="2985"/>
        </w:tabs>
        <w:autoSpaceDE w:val="0"/>
        <w:autoSpaceDN w:val="0"/>
        <w:ind w:firstLine="709"/>
        <w:jc w:val="center"/>
        <w:rPr>
          <w:b/>
          <w:szCs w:val="28"/>
          <w:lang w:val="ru-RU"/>
        </w:rPr>
      </w:pPr>
      <w:r w:rsidRPr="001C3A20">
        <w:rPr>
          <w:b/>
          <w:szCs w:val="28"/>
          <w:lang w:val="ru-RU"/>
        </w:rPr>
        <w:t>УКРАЇНА</w:t>
      </w:r>
    </w:p>
    <w:p w:rsidR="00D0463E" w:rsidRPr="001C3A20" w:rsidRDefault="00D0463E" w:rsidP="00D0463E">
      <w:pPr>
        <w:ind w:firstLine="709"/>
        <w:jc w:val="center"/>
        <w:rPr>
          <w:b/>
          <w:szCs w:val="28"/>
          <w:lang w:val="ru-RU"/>
        </w:rPr>
      </w:pPr>
      <w:r w:rsidRPr="001C3A20">
        <w:rPr>
          <w:b/>
          <w:szCs w:val="28"/>
          <w:lang w:val="ru-RU"/>
        </w:rPr>
        <w:t>ВІННИЦЬКА ОБЛАСТЬ</w:t>
      </w:r>
    </w:p>
    <w:p w:rsidR="00D0463E" w:rsidRPr="001C3A20" w:rsidRDefault="00D0463E" w:rsidP="00D0463E">
      <w:pPr>
        <w:ind w:firstLine="709"/>
        <w:jc w:val="center"/>
        <w:rPr>
          <w:b/>
          <w:szCs w:val="28"/>
          <w:lang w:val="ru-RU"/>
        </w:rPr>
      </w:pPr>
      <w:r w:rsidRPr="001C3A20">
        <w:rPr>
          <w:b/>
          <w:szCs w:val="28"/>
          <w:lang w:val="ru-RU"/>
        </w:rPr>
        <w:t>ВІННИЦЬКИЙ РАЙОН</w:t>
      </w:r>
    </w:p>
    <w:p w:rsidR="00D0463E" w:rsidRPr="001C3A20" w:rsidRDefault="00D0463E" w:rsidP="00D0463E">
      <w:pPr>
        <w:ind w:firstLine="709"/>
        <w:jc w:val="center"/>
        <w:rPr>
          <w:b/>
          <w:szCs w:val="28"/>
          <w:lang w:val="ru-RU"/>
        </w:rPr>
      </w:pPr>
      <w:r w:rsidRPr="001C3A20">
        <w:rPr>
          <w:b/>
          <w:szCs w:val="28"/>
          <w:lang w:val="ru-RU"/>
        </w:rPr>
        <w:t>ПОГРЕБИЩЕНСЬКА МІСЬКА РАДА</w:t>
      </w:r>
    </w:p>
    <w:p w:rsidR="00D0463E" w:rsidRPr="001C3A20" w:rsidRDefault="00D0463E" w:rsidP="00D0463E">
      <w:pPr>
        <w:ind w:firstLine="709"/>
        <w:jc w:val="center"/>
        <w:rPr>
          <w:b/>
          <w:szCs w:val="28"/>
          <w:lang w:val="ru-RU"/>
        </w:rPr>
      </w:pPr>
    </w:p>
    <w:p w:rsidR="00D0463E" w:rsidRPr="001C3A20" w:rsidRDefault="00D0463E" w:rsidP="00D0463E">
      <w:pPr>
        <w:autoSpaceDE w:val="0"/>
        <w:autoSpaceDN w:val="0"/>
        <w:ind w:firstLine="709"/>
        <w:jc w:val="center"/>
        <w:rPr>
          <w:b/>
          <w:szCs w:val="28"/>
          <w:lang w:val="ru-RU"/>
        </w:rPr>
      </w:pPr>
      <w:r w:rsidRPr="001C3A20">
        <w:rPr>
          <w:b/>
          <w:szCs w:val="28"/>
          <w:lang w:val="ru-RU"/>
        </w:rPr>
        <w:t>РІШЕННЯ № 6</w:t>
      </w:r>
      <w:r>
        <w:rPr>
          <w:b/>
          <w:szCs w:val="28"/>
          <w:lang w:val="ru-RU"/>
        </w:rPr>
        <w:t>22</w:t>
      </w:r>
    </w:p>
    <w:p w:rsidR="00D0463E" w:rsidRPr="001C3A20" w:rsidRDefault="00D0463E" w:rsidP="00D0463E">
      <w:pPr>
        <w:autoSpaceDE w:val="0"/>
        <w:autoSpaceDN w:val="0"/>
        <w:ind w:firstLine="709"/>
        <w:jc w:val="center"/>
        <w:rPr>
          <w:b/>
          <w:szCs w:val="28"/>
          <w:lang w:val="ru-RU"/>
        </w:rPr>
      </w:pPr>
    </w:p>
    <w:p w:rsidR="00D0463E" w:rsidRPr="001C3A20" w:rsidRDefault="00D0463E" w:rsidP="00D0463E">
      <w:pPr>
        <w:autoSpaceDE w:val="0"/>
        <w:autoSpaceDN w:val="0"/>
        <w:ind w:firstLine="709"/>
        <w:jc w:val="center"/>
        <w:rPr>
          <w:szCs w:val="28"/>
          <w:lang w:val="ru-RU"/>
        </w:rPr>
      </w:pPr>
      <w:r w:rsidRPr="001C3A20">
        <w:rPr>
          <w:szCs w:val="28"/>
          <w:lang w:val="ru-RU"/>
        </w:rPr>
        <w:t>27 червня 2024 року</w:t>
      </w:r>
      <w:r w:rsidRPr="001C3A20">
        <w:rPr>
          <w:szCs w:val="28"/>
          <w:lang w:val="ru-RU"/>
        </w:rPr>
        <w:tab/>
        <w:t xml:space="preserve">      </w:t>
      </w:r>
      <w:proofErr w:type="gramStart"/>
      <w:r w:rsidRPr="001C3A20">
        <w:rPr>
          <w:szCs w:val="28"/>
          <w:lang w:val="ru-RU"/>
        </w:rPr>
        <w:t>м</w:t>
      </w:r>
      <w:proofErr w:type="gramEnd"/>
      <w:r w:rsidRPr="001C3A20">
        <w:rPr>
          <w:szCs w:val="28"/>
          <w:lang w:val="ru-RU"/>
        </w:rPr>
        <w:t>. Погребище</w:t>
      </w:r>
      <w:r w:rsidRPr="001C3A20">
        <w:rPr>
          <w:szCs w:val="28"/>
          <w:lang w:val="ru-RU"/>
        </w:rPr>
        <w:tab/>
        <w:t xml:space="preserve">         60 сесія 8 скликання</w:t>
      </w:r>
    </w:p>
    <w:p w:rsidR="00C30896" w:rsidRPr="00EA70CE" w:rsidRDefault="00C30896" w:rsidP="009E028D">
      <w:pPr>
        <w:shd w:val="clear" w:color="auto" w:fill="FFFFFF"/>
        <w:ind w:firstLine="709"/>
        <w:jc w:val="center"/>
        <w:rPr>
          <w:b/>
          <w:bCs/>
          <w:szCs w:val="28"/>
          <w:lang w:val="ru-RU"/>
        </w:rPr>
      </w:pPr>
    </w:p>
    <w:p w:rsidR="007F3A1D" w:rsidRPr="002E0933" w:rsidRDefault="002E0933" w:rsidP="009E028D">
      <w:pPr>
        <w:shd w:val="clear" w:color="auto" w:fill="FFFFFF"/>
        <w:ind w:firstLine="709"/>
        <w:jc w:val="center"/>
        <w:rPr>
          <w:b/>
          <w:bCs/>
          <w:szCs w:val="28"/>
        </w:rPr>
      </w:pPr>
      <w:r w:rsidRPr="002E0933">
        <w:rPr>
          <w:b/>
          <w:bCs/>
          <w:szCs w:val="28"/>
        </w:rPr>
        <w:t>Про передачу коштів субвенції з місцевого</w:t>
      </w:r>
      <w:r w:rsidR="009E028D">
        <w:rPr>
          <w:b/>
          <w:bCs/>
          <w:szCs w:val="28"/>
          <w:lang w:val="ru-RU"/>
        </w:rPr>
        <w:t xml:space="preserve"> </w:t>
      </w:r>
      <w:r w:rsidRPr="002E0933">
        <w:rPr>
          <w:b/>
          <w:bCs/>
          <w:szCs w:val="28"/>
        </w:rPr>
        <w:t>бюджету державному бюджету на виконання</w:t>
      </w:r>
      <w:r w:rsidR="009E028D">
        <w:rPr>
          <w:b/>
          <w:bCs/>
          <w:szCs w:val="28"/>
          <w:lang w:val="ru-RU"/>
        </w:rPr>
        <w:t xml:space="preserve"> </w:t>
      </w:r>
      <w:r w:rsidRPr="002E0933">
        <w:rPr>
          <w:b/>
          <w:bCs/>
          <w:szCs w:val="28"/>
        </w:rPr>
        <w:t>програм соціально-економічного розвитку регіонів</w:t>
      </w:r>
      <w:r w:rsidR="007F3A1D" w:rsidRPr="007F3A1D">
        <w:rPr>
          <w:b/>
          <w:bCs/>
          <w:szCs w:val="28"/>
        </w:rPr>
        <w:t>»</w:t>
      </w:r>
    </w:p>
    <w:p w:rsidR="00C30896" w:rsidRPr="00FB1223" w:rsidRDefault="00C30896" w:rsidP="009E028D">
      <w:pPr>
        <w:shd w:val="clear" w:color="auto" w:fill="FFFFFF"/>
        <w:ind w:firstLine="709"/>
        <w:jc w:val="center"/>
        <w:rPr>
          <w:b/>
          <w:szCs w:val="28"/>
        </w:rPr>
      </w:pPr>
    </w:p>
    <w:p w:rsidR="00AD0AC7" w:rsidRPr="000614E9" w:rsidRDefault="00AD0AC7" w:rsidP="009E028D">
      <w:pPr>
        <w:ind w:firstLine="709"/>
        <w:jc w:val="both"/>
        <w:rPr>
          <w:b/>
          <w:szCs w:val="28"/>
        </w:rPr>
      </w:pPr>
      <w:r w:rsidRPr="000614E9">
        <w:rPr>
          <w:szCs w:val="28"/>
        </w:rPr>
        <w:t>Керуючись частиною 1 статті 59, частиною 1 статті 61, пунктом 2</w:t>
      </w:r>
      <w:r>
        <w:rPr>
          <w:szCs w:val="28"/>
        </w:rPr>
        <w:t>7</w:t>
      </w:r>
      <w:r w:rsidRPr="000614E9">
        <w:rPr>
          <w:szCs w:val="28"/>
        </w:rPr>
        <w:t xml:space="preserve"> частини 1 статті  26 Закону України </w:t>
      </w:r>
      <w:proofErr w:type="spellStart"/>
      <w:r w:rsidRPr="000614E9">
        <w:rPr>
          <w:szCs w:val="28"/>
        </w:rPr>
        <w:t>“Про</w:t>
      </w:r>
      <w:proofErr w:type="spellEnd"/>
      <w:r w:rsidRPr="000614E9">
        <w:rPr>
          <w:szCs w:val="28"/>
        </w:rPr>
        <w:t xml:space="preserve"> місцеве самоврядування в </w:t>
      </w:r>
      <w:proofErr w:type="spellStart"/>
      <w:r w:rsidRPr="000614E9">
        <w:rPr>
          <w:szCs w:val="28"/>
        </w:rPr>
        <w:t>Україні”</w:t>
      </w:r>
      <w:proofErr w:type="spellEnd"/>
      <w:r w:rsidRPr="000614E9">
        <w:rPr>
          <w:szCs w:val="28"/>
        </w:rPr>
        <w:t xml:space="preserve">, </w:t>
      </w:r>
      <w:r>
        <w:rPr>
          <w:szCs w:val="28"/>
        </w:rPr>
        <w:t xml:space="preserve">статтями </w:t>
      </w:r>
      <w:r w:rsidRPr="000614E9">
        <w:rPr>
          <w:szCs w:val="28"/>
        </w:rPr>
        <w:t>85, 91 Бюджетного кодексу України, враховуючи</w:t>
      </w:r>
      <w:r>
        <w:rPr>
          <w:szCs w:val="28"/>
        </w:rPr>
        <w:t xml:space="preserve"> лист військової частини А4638 від 16.05.2024 року №1781/12485, </w:t>
      </w:r>
      <w:r w:rsidRPr="000614E9">
        <w:rPr>
          <w:szCs w:val="28"/>
        </w:rPr>
        <w:t xml:space="preserve">рішення виконавчого комітету Погребищенської міської ради від </w:t>
      </w:r>
      <w:r w:rsidR="00EA70CE" w:rsidRPr="00EA70CE">
        <w:rPr>
          <w:szCs w:val="28"/>
        </w:rPr>
        <w:t>13 червня</w:t>
      </w:r>
      <w:r w:rsidRPr="000614E9">
        <w:rPr>
          <w:szCs w:val="28"/>
        </w:rPr>
        <w:t xml:space="preserve"> 2024 року № </w:t>
      </w:r>
      <w:r w:rsidR="00EA70CE" w:rsidRPr="00EA70CE">
        <w:rPr>
          <w:szCs w:val="28"/>
        </w:rPr>
        <w:t>244</w:t>
      </w:r>
      <w:r w:rsidRPr="000614E9">
        <w:rPr>
          <w:szCs w:val="28"/>
        </w:rPr>
        <w:t xml:space="preserve"> «Про проект рішення Погребищенської міської ради</w:t>
      </w:r>
      <w:r w:rsidRPr="00536056">
        <w:rPr>
          <w:szCs w:val="28"/>
        </w:rPr>
        <w:t xml:space="preserve"> </w:t>
      </w:r>
      <w:r>
        <w:rPr>
          <w:szCs w:val="28"/>
        </w:rPr>
        <w:t>«</w:t>
      </w:r>
      <w:r w:rsidRPr="00536056">
        <w:rPr>
          <w:szCs w:val="28"/>
        </w:rPr>
        <w:t>Про передачу коштів субвенції з місцевого</w:t>
      </w:r>
      <w:r>
        <w:rPr>
          <w:szCs w:val="28"/>
        </w:rPr>
        <w:t xml:space="preserve"> </w:t>
      </w:r>
      <w:r w:rsidRPr="00536056">
        <w:rPr>
          <w:szCs w:val="28"/>
        </w:rPr>
        <w:t>бюджету державному бюджету на виконання</w:t>
      </w:r>
      <w:r>
        <w:rPr>
          <w:szCs w:val="28"/>
        </w:rPr>
        <w:t xml:space="preserve"> </w:t>
      </w:r>
      <w:r w:rsidRPr="00536056">
        <w:rPr>
          <w:szCs w:val="28"/>
        </w:rPr>
        <w:t>програм соціально-економічного розвитку регіонів</w:t>
      </w:r>
      <w:r w:rsidRPr="000614E9">
        <w:rPr>
          <w:szCs w:val="28"/>
        </w:rPr>
        <w:t>»», висновки і рекомендації</w:t>
      </w:r>
      <w:r w:rsidR="009E028D" w:rsidRPr="009E028D">
        <w:rPr>
          <w:szCs w:val="28"/>
        </w:rPr>
        <w:t xml:space="preserve"> </w:t>
      </w:r>
      <w:r w:rsidRPr="000614E9">
        <w:rPr>
          <w:bCs/>
          <w:szCs w:val="28"/>
        </w:rPr>
        <w:t>постійної комісії міської ради з питань планування фінансів і бюджету, соціально-економічного розвитку терито</w:t>
      </w:r>
      <w:r w:rsidR="005D663D">
        <w:rPr>
          <w:bCs/>
          <w:szCs w:val="28"/>
        </w:rPr>
        <w:t>ріальної громади</w:t>
      </w:r>
      <w:r w:rsidRPr="000614E9">
        <w:rPr>
          <w:szCs w:val="28"/>
        </w:rPr>
        <w:t xml:space="preserve"> </w:t>
      </w:r>
      <w:proofErr w:type="spellStart"/>
      <w:r w:rsidRPr="000614E9">
        <w:rPr>
          <w:szCs w:val="28"/>
        </w:rPr>
        <w:t>Погребищенська</w:t>
      </w:r>
      <w:proofErr w:type="spellEnd"/>
      <w:r w:rsidRPr="000614E9">
        <w:rPr>
          <w:szCs w:val="28"/>
        </w:rPr>
        <w:t xml:space="preserve"> міська рада</w:t>
      </w:r>
      <w:r w:rsidRPr="000614E9">
        <w:rPr>
          <w:b/>
          <w:szCs w:val="28"/>
        </w:rPr>
        <w:t xml:space="preserve"> ВИРІШИЛА:</w:t>
      </w:r>
    </w:p>
    <w:p w:rsidR="00AD0AC7" w:rsidRPr="000614E9" w:rsidRDefault="00AD0AC7" w:rsidP="009E028D">
      <w:pPr>
        <w:ind w:firstLine="709"/>
        <w:jc w:val="both"/>
        <w:rPr>
          <w:b/>
          <w:szCs w:val="28"/>
        </w:rPr>
      </w:pPr>
    </w:p>
    <w:p w:rsidR="00AD0AC7" w:rsidRPr="007F446A" w:rsidRDefault="00AD0AC7" w:rsidP="009E028D">
      <w:pPr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9E028D">
        <w:rPr>
          <w:szCs w:val="28"/>
          <w:lang w:val="ru-RU"/>
        </w:rPr>
        <w:t xml:space="preserve"> </w:t>
      </w:r>
      <w:r w:rsidRPr="004D5AA2">
        <w:rPr>
          <w:szCs w:val="28"/>
        </w:rPr>
        <w:t>Передати кошти субвенції з місцевого бюджету державному</w:t>
      </w:r>
      <w:bookmarkStart w:id="0" w:name="_GoBack"/>
      <w:bookmarkEnd w:id="0"/>
      <w:r w:rsidRPr="004D5AA2">
        <w:rPr>
          <w:szCs w:val="28"/>
        </w:rPr>
        <w:t xml:space="preserve"> бюджету на виконання програм соціально-економічного розвитку регіонів в сумі 5</w:t>
      </w:r>
      <w:r>
        <w:rPr>
          <w:szCs w:val="28"/>
        </w:rPr>
        <w:t>0</w:t>
      </w:r>
      <w:r w:rsidRPr="004D5AA2">
        <w:rPr>
          <w:szCs w:val="28"/>
        </w:rPr>
        <w:t>0000 грн.</w:t>
      </w:r>
      <w:r>
        <w:rPr>
          <w:szCs w:val="28"/>
        </w:rPr>
        <w:t xml:space="preserve"> </w:t>
      </w:r>
      <w:r w:rsidRPr="007F446A">
        <w:rPr>
          <w:szCs w:val="28"/>
        </w:rPr>
        <w:t>на виконання Комплексної оборонно-правоохоронної програми Погребищенської міської територіальної громади  на  2021-2025 роки для військової частини А4638 на придбання безпілотних літальних апаратів.</w:t>
      </w:r>
    </w:p>
    <w:p w:rsidR="00AD0AC7" w:rsidRPr="000614E9" w:rsidRDefault="00AD0AC7" w:rsidP="009E028D">
      <w:pPr>
        <w:ind w:firstLine="709"/>
        <w:jc w:val="both"/>
        <w:rPr>
          <w:szCs w:val="28"/>
        </w:rPr>
      </w:pPr>
    </w:p>
    <w:p w:rsidR="00AD0AC7" w:rsidRPr="000614E9" w:rsidRDefault="00AD0AC7" w:rsidP="009E028D">
      <w:pPr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0614E9">
        <w:rPr>
          <w:szCs w:val="28"/>
        </w:rPr>
        <w:t xml:space="preserve">. </w:t>
      </w:r>
      <w:r>
        <w:rPr>
          <w:szCs w:val="28"/>
        </w:rPr>
        <w:t xml:space="preserve">Доручити </w:t>
      </w:r>
      <w:proofErr w:type="spellStart"/>
      <w:r>
        <w:rPr>
          <w:szCs w:val="28"/>
        </w:rPr>
        <w:t>Погребищенському</w:t>
      </w:r>
      <w:proofErr w:type="spellEnd"/>
      <w:r>
        <w:rPr>
          <w:szCs w:val="28"/>
        </w:rPr>
        <w:t xml:space="preserve"> міському голові укласти договір про передачу коштів між місцевим бюджетом та державним бюджетом.</w:t>
      </w:r>
    </w:p>
    <w:p w:rsidR="00AD0AC7" w:rsidRPr="000614E9" w:rsidRDefault="00AD0AC7" w:rsidP="009E028D">
      <w:pPr>
        <w:autoSpaceDE w:val="0"/>
        <w:autoSpaceDN w:val="0"/>
        <w:ind w:firstLine="709"/>
        <w:jc w:val="both"/>
        <w:rPr>
          <w:szCs w:val="28"/>
        </w:rPr>
      </w:pPr>
    </w:p>
    <w:p w:rsidR="00AD0AC7" w:rsidRDefault="00AD0AC7" w:rsidP="009E028D">
      <w:pPr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0614E9">
        <w:rPr>
          <w:szCs w:val="28"/>
        </w:rPr>
        <w:t>.</w:t>
      </w:r>
      <w:r w:rsidRPr="000614E9">
        <w:rPr>
          <w:b/>
          <w:szCs w:val="28"/>
        </w:rPr>
        <w:t xml:space="preserve"> </w:t>
      </w:r>
      <w:r w:rsidRPr="000614E9">
        <w:rPr>
          <w:szCs w:val="28"/>
        </w:rPr>
        <w:t>Контроль за виконанням цього рішення покласти на постійну комісію міської ради з  питань  планування фінансів і бюджету, соціально-економічного розвитку територіальної громади (Медик І.В.).</w:t>
      </w:r>
    </w:p>
    <w:p w:rsidR="00C30896" w:rsidRPr="007F3A1D" w:rsidRDefault="00C30896" w:rsidP="009E028D">
      <w:pPr>
        <w:ind w:firstLine="709"/>
        <w:rPr>
          <w:b/>
          <w:noProof/>
          <w:color w:val="000000"/>
          <w:szCs w:val="28"/>
        </w:rPr>
      </w:pPr>
    </w:p>
    <w:p w:rsidR="002C6BBB" w:rsidRPr="00D0463E" w:rsidRDefault="002C6BBB" w:rsidP="009E028D">
      <w:pPr>
        <w:ind w:firstLine="709"/>
        <w:rPr>
          <w:b/>
          <w:noProof/>
          <w:color w:val="000000"/>
          <w:szCs w:val="28"/>
        </w:rPr>
      </w:pPr>
    </w:p>
    <w:p w:rsidR="009E028D" w:rsidRPr="00D0463E" w:rsidRDefault="009E028D" w:rsidP="009E028D">
      <w:pPr>
        <w:ind w:firstLine="709"/>
        <w:rPr>
          <w:b/>
          <w:noProof/>
          <w:color w:val="000000"/>
          <w:szCs w:val="28"/>
        </w:rPr>
      </w:pPr>
    </w:p>
    <w:p w:rsidR="002E0F25" w:rsidRDefault="00EA70CE" w:rsidP="009E028D">
      <w:r w:rsidRPr="00B67F25">
        <w:rPr>
          <w:b/>
          <w:szCs w:val="28"/>
        </w:rPr>
        <w:t xml:space="preserve">  </w:t>
      </w:r>
      <w:r w:rsidRPr="00E059E8">
        <w:rPr>
          <w:b/>
          <w:szCs w:val="28"/>
          <w:lang w:val="ru-RU"/>
        </w:rPr>
        <w:t>П</w:t>
      </w:r>
      <w:r>
        <w:rPr>
          <w:b/>
          <w:szCs w:val="28"/>
          <w:lang w:val="ru-RU"/>
        </w:rPr>
        <w:t>огребищенський міський голова</w:t>
      </w:r>
      <w:r>
        <w:rPr>
          <w:b/>
          <w:szCs w:val="28"/>
          <w:lang w:val="ru-RU"/>
        </w:rPr>
        <w:tab/>
      </w:r>
      <w:r>
        <w:rPr>
          <w:b/>
          <w:szCs w:val="28"/>
          <w:lang w:val="ru-RU"/>
        </w:rPr>
        <w:tab/>
      </w:r>
      <w:r>
        <w:rPr>
          <w:b/>
          <w:szCs w:val="28"/>
          <w:lang w:val="ru-RU"/>
        </w:rPr>
        <w:tab/>
      </w:r>
      <w:r w:rsidRPr="00E059E8">
        <w:rPr>
          <w:b/>
          <w:szCs w:val="28"/>
          <w:lang w:val="ru-RU"/>
        </w:rPr>
        <w:t>Сергій ВОЛИНСЬКИЙ</w:t>
      </w:r>
    </w:p>
    <w:sectPr w:rsidR="002E0F25" w:rsidSect="009E028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30896"/>
    <w:rsid w:val="0019763F"/>
    <w:rsid w:val="002C6BBB"/>
    <w:rsid w:val="002E0933"/>
    <w:rsid w:val="002E0F25"/>
    <w:rsid w:val="004D6B5E"/>
    <w:rsid w:val="005D663D"/>
    <w:rsid w:val="0064530E"/>
    <w:rsid w:val="00717050"/>
    <w:rsid w:val="00735DD2"/>
    <w:rsid w:val="007F3A1D"/>
    <w:rsid w:val="009E028D"/>
    <w:rsid w:val="00A639B5"/>
    <w:rsid w:val="00AD0AC7"/>
    <w:rsid w:val="00C25998"/>
    <w:rsid w:val="00C30896"/>
    <w:rsid w:val="00C74398"/>
    <w:rsid w:val="00C95420"/>
    <w:rsid w:val="00D0463E"/>
    <w:rsid w:val="00DB3C84"/>
    <w:rsid w:val="00E21437"/>
    <w:rsid w:val="00E4484A"/>
    <w:rsid w:val="00EA4C3E"/>
    <w:rsid w:val="00EA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896"/>
    <w:rPr>
      <w:rFonts w:ascii="Times New Roman" w:eastAsia="Times New Roman" w:hAnsi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qFormat/>
    <w:rsid w:val="00C30896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5">
    <w:name w:val="Strong"/>
    <w:qFormat/>
    <w:rsid w:val="00C30896"/>
    <w:rPr>
      <w:b/>
      <w:bCs/>
    </w:rPr>
  </w:style>
  <w:style w:type="paragraph" w:styleId="a6">
    <w:name w:val="caption"/>
    <w:basedOn w:val="a"/>
    <w:unhideWhenUsed/>
    <w:qFormat/>
    <w:rsid w:val="00C30896"/>
    <w:pPr>
      <w:suppressLineNumbers/>
      <w:suppressAutoHyphens/>
      <w:spacing w:before="120" w:after="120"/>
    </w:pPr>
    <w:rPr>
      <w:rFonts w:cs="Arial"/>
      <w:i/>
      <w:iCs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C3089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308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AD0AC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9E02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4</cp:revision>
  <cp:lastPrinted>2024-04-24T13:29:00Z</cp:lastPrinted>
  <dcterms:created xsi:type="dcterms:W3CDTF">2024-06-18T05:44:00Z</dcterms:created>
  <dcterms:modified xsi:type="dcterms:W3CDTF">2024-06-27T11:50:00Z</dcterms:modified>
</cp:coreProperties>
</file>